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C917" w14:textId="0F0A8B00" w:rsidR="00980544" w:rsidRPr="00305A17" w:rsidRDefault="00953DBC" w:rsidP="00181232">
      <w:pPr>
        <w:pStyle w:val="Kop1"/>
        <w:rPr>
          <w:b/>
          <w:bCs/>
          <w:i/>
          <w:color w:val="FF0000"/>
        </w:rPr>
      </w:pPr>
      <w:r w:rsidRPr="00B46416">
        <w:rPr>
          <w:b/>
          <w:bCs/>
          <w:color w:val="FF0000"/>
        </w:rPr>
        <w:t xml:space="preserve">Format </w:t>
      </w:r>
      <w:r w:rsidR="00181232">
        <w:rPr>
          <w:b/>
          <w:bCs/>
          <w:color w:val="FF0000"/>
        </w:rPr>
        <w:t>1</w:t>
      </w:r>
      <w:proofErr w:type="gramStart"/>
      <w:r w:rsidR="00181232">
        <w:rPr>
          <w:b/>
          <w:bCs/>
          <w:color w:val="FF0000"/>
        </w:rPr>
        <w:t xml:space="preserve">A: </w:t>
      </w:r>
      <w:r w:rsidR="001F5019">
        <w:rPr>
          <w:b/>
          <w:bCs/>
          <w:color w:val="FF0000"/>
        </w:rPr>
        <w:t xml:space="preserve"> </w:t>
      </w:r>
      <w:r w:rsidR="00E46F89">
        <w:rPr>
          <w:b/>
          <w:bCs/>
          <w:color w:val="FF0000"/>
        </w:rPr>
        <w:t>Programmaoverzicht</w:t>
      </w:r>
      <w:proofErr w:type="gramEnd"/>
      <w:r w:rsidR="00E46F89">
        <w:rPr>
          <w:b/>
          <w:bCs/>
          <w:color w:val="FF0000"/>
        </w:rPr>
        <w:t xml:space="preserve"> </w:t>
      </w:r>
      <w:r w:rsidR="00E46F89" w:rsidRPr="00305A17">
        <w:rPr>
          <w:b/>
          <w:bCs/>
          <w:i/>
          <w:color w:val="FF0000"/>
        </w:rPr>
        <w:t>Cursus</w:t>
      </w:r>
    </w:p>
    <w:p w14:paraId="2470EBC6" w14:textId="77777777" w:rsidR="00181232" w:rsidRPr="00181232" w:rsidRDefault="00181232" w:rsidP="00181232"/>
    <w:tbl>
      <w:tblPr>
        <w:tblStyle w:val="Rastertabel4-Accent3"/>
        <w:tblW w:w="5000" w:type="pct"/>
        <w:tblLook w:val="04A0" w:firstRow="1" w:lastRow="0" w:firstColumn="1" w:lastColumn="0" w:noHBand="0" w:noVBand="1"/>
      </w:tblPr>
      <w:tblGrid>
        <w:gridCol w:w="2132"/>
        <w:gridCol w:w="3696"/>
        <w:gridCol w:w="1885"/>
        <w:gridCol w:w="2773"/>
        <w:gridCol w:w="2211"/>
        <w:gridCol w:w="2005"/>
      </w:tblGrid>
      <w:tr w:rsidR="00364724" w:rsidRPr="00AF2637" w14:paraId="7D649D8B" w14:textId="77777777" w:rsidTr="00FD6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0441ADA3" w14:textId="77777777" w:rsidR="00364724" w:rsidRPr="00AF2637" w:rsidRDefault="00364724" w:rsidP="00181232">
            <w:pPr>
              <w:jc w:val="center"/>
              <w:rPr>
                <w:rFonts w:cstheme="minorHAnsi"/>
                <w:color w:val="FBE4D5" w:themeColor="accent2" w:themeTint="33"/>
              </w:rPr>
            </w:pPr>
            <w:r w:rsidRPr="00AF2637">
              <w:rPr>
                <w:rFonts w:cstheme="minorHAnsi"/>
                <w:color w:val="FBE4D5" w:themeColor="accent2" w:themeTint="33"/>
              </w:rPr>
              <w:t>Naam cursusonderdeel</w:t>
            </w:r>
          </w:p>
        </w:tc>
        <w:tc>
          <w:tcPr>
            <w:tcW w:w="1257" w:type="pct"/>
          </w:tcPr>
          <w:p w14:paraId="09140C27" w14:textId="279E57F1" w:rsidR="00364724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Inhoudsbeschrijving</w:t>
            </w:r>
          </w:p>
          <w:p w14:paraId="5EED8CA8" w14:textId="48B0DB0B" w:rsidR="00364724" w:rsidRPr="00AF2637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(</w:t>
            </w:r>
            <w:proofErr w:type="gramStart"/>
            <w:r>
              <w:rPr>
                <w:rFonts w:cstheme="minorHAnsi"/>
                <w:color w:val="FBE4D5" w:themeColor="accent2" w:themeTint="33"/>
              </w:rPr>
              <w:t>beknopt</w:t>
            </w:r>
            <w:proofErr w:type="gramEnd"/>
            <w:r>
              <w:rPr>
                <w:rFonts w:cstheme="minorHAnsi"/>
                <w:color w:val="FBE4D5" w:themeColor="accent2" w:themeTint="33"/>
              </w:rPr>
              <w:t>)</w:t>
            </w:r>
          </w:p>
        </w:tc>
        <w:tc>
          <w:tcPr>
            <w:tcW w:w="641" w:type="pct"/>
          </w:tcPr>
          <w:p w14:paraId="5A39EEA2" w14:textId="035A41A4" w:rsidR="00364724" w:rsidRPr="00AF2637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Datum en Lestijden</w:t>
            </w:r>
          </w:p>
        </w:tc>
        <w:tc>
          <w:tcPr>
            <w:tcW w:w="943" w:type="pct"/>
          </w:tcPr>
          <w:p w14:paraId="5133123F" w14:textId="66D3C4F2" w:rsidR="00364724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 xml:space="preserve">Leerdoelen </w:t>
            </w:r>
          </w:p>
        </w:tc>
        <w:tc>
          <w:tcPr>
            <w:tcW w:w="752" w:type="pct"/>
          </w:tcPr>
          <w:p w14:paraId="17BEB409" w14:textId="0300CFDD" w:rsidR="00364724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>
              <w:rPr>
                <w:rFonts w:cstheme="minorHAnsi"/>
                <w:color w:val="FBE4D5" w:themeColor="accent2" w:themeTint="33"/>
              </w:rPr>
              <w:t>Werkvormen</w:t>
            </w:r>
          </w:p>
          <w:p w14:paraId="5BDA9505" w14:textId="41D24AC7" w:rsidR="00364724" w:rsidRPr="00D30B71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color w:val="FBE4D5" w:themeColor="accent2" w:themeTint="33"/>
                <w:sz w:val="20"/>
                <w:szCs w:val="20"/>
              </w:rPr>
            </w:pPr>
            <w:r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 xml:space="preserve">Bijvoorbeeld: </w:t>
            </w:r>
            <w:r w:rsidRPr="00D30B71"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 xml:space="preserve">Lezing, (werk)college, opdracht of toets uitvoeren, </w:t>
            </w:r>
          </w:p>
          <w:p w14:paraId="7B84A260" w14:textId="5BC95D19" w:rsidR="00364724" w:rsidRPr="00AF2637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r w:rsidRPr="00D30B71"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>Interactieve bespreking</w:t>
            </w:r>
            <w:r>
              <w:rPr>
                <w:rFonts w:cstheme="minorHAnsi"/>
                <w:i/>
                <w:color w:val="FBE4D5" w:themeColor="accent2" w:themeTint="33"/>
                <w:sz w:val="20"/>
                <w:szCs w:val="20"/>
              </w:rPr>
              <w:t>…</w:t>
            </w:r>
          </w:p>
        </w:tc>
        <w:tc>
          <w:tcPr>
            <w:tcW w:w="682" w:type="pct"/>
          </w:tcPr>
          <w:p w14:paraId="21448217" w14:textId="281A7AA9" w:rsidR="00364724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BE4D5" w:themeColor="accent2" w:themeTint="33"/>
              </w:rPr>
            </w:pPr>
            <w:r w:rsidRPr="00AF2637">
              <w:rPr>
                <w:rFonts w:cstheme="minorHAnsi"/>
                <w:color w:val="FBE4D5" w:themeColor="accent2" w:themeTint="33"/>
              </w:rPr>
              <w:t>Naam</w:t>
            </w:r>
          </w:p>
          <w:p w14:paraId="4A2711F1" w14:textId="23EB9F21" w:rsidR="00364724" w:rsidRPr="00AF2637" w:rsidRDefault="00364724" w:rsidP="00181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BE4D5" w:themeColor="accent2" w:themeTint="33"/>
              </w:rPr>
            </w:pPr>
            <w:proofErr w:type="gramStart"/>
            <w:r w:rsidRPr="00AF2637">
              <w:rPr>
                <w:rFonts w:cstheme="minorHAnsi"/>
                <w:color w:val="FBE4D5" w:themeColor="accent2" w:themeTint="33"/>
              </w:rPr>
              <w:t>docent</w:t>
            </w:r>
            <w:proofErr w:type="gramEnd"/>
          </w:p>
        </w:tc>
      </w:tr>
      <w:tr w:rsidR="00364724" w:rsidRPr="00D555C5" w14:paraId="2A302D02" w14:textId="77777777" w:rsidTr="00FD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1CE16A83" w14:textId="0E6234A2" w:rsidR="00364724" w:rsidRPr="00D555C5" w:rsidRDefault="00E707DE" w:rsidP="00181232">
            <w:pPr>
              <w:rPr>
                <w:rFonts w:cstheme="minorHAnsi"/>
              </w:rPr>
            </w:pPr>
            <w:r>
              <w:rPr>
                <w:rFonts w:cstheme="minorHAnsi"/>
              </w:rPr>
              <w:t>Voorbereiding</w:t>
            </w:r>
          </w:p>
        </w:tc>
        <w:tc>
          <w:tcPr>
            <w:tcW w:w="1257" w:type="pct"/>
          </w:tcPr>
          <w:p w14:paraId="0EBFF51D" w14:textId="32FF9864" w:rsidR="00364724" w:rsidRPr="00D555C5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Bestuderen</w:t>
            </w:r>
            <w:r w:rsidR="00E707DE">
              <w:rPr>
                <w:rFonts w:cstheme="minorHAnsi"/>
              </w:rPr>
              <w:t xml:space="preserve"> wetenschappelijke literatuur</w:t>
            </w:r>
            <w:r>
              <w:rPr>
                <w:rFonts w:cstheme="minorHAnsi"/>
              </w:rPr>
              <w:t xml:space="preserve"> *zie verantwoording SBU</w:t>
            </w:r>
          </w:p>
        </w:tc>
        <w:tc>
          <w:tcPr>
            <w:tcW w:w="641" w:type="pct"/>
          </w:tcPr>
          <w:p w14:paraId="6C9CDF86" w14:textId="77777777" w:rsidR="00364724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Eigen tijd</w:t>
            </w:r>
          </w:p>
          <w:p w14:paraId="752B24FC" w14:textId="5AA08A0E" w:rsidR="00F56BF2" w:rsidRPr="00D555C5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SBU: </w:t>
            </w:r>
          </w:p>
        </w:tc>
        <w:tc>
          <w:tcPr>
            <w:tcW w:w="943" w:type="pct"/>
          </w:tcPr>
          <w:p w14:paraId="1791AF2A" w14:textId="3C3FC036" w:rsidR="00364724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 Bestudeer wetenschappelijke literatuur</w:t>
            </w:r>
          </w:p>
          <w:p w14:paraId="595F8A19" w14:textId="658AF1D8" w:rsidR="00F56BF2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 Huiswerkvragen zijn afkomstig uit deze literatuur</w:t>
            </w:r>
          </w:p>
          <w:p w14:paraId="4EB97E2D" w14:textId="362CEE86" w:rsidR="00F56BF2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Door het lezen ben je instaat de vragen te beantwoorden</w:t>
            </w:r>
          </w:p>
          <w:p w14:paraId="3804C584" w14:textId="26737552" w:rsidR="00F56BF2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 Digitale vragen aanleveren voor de fysieke training</w:t>
            </w:r>
          </w:p>
          <w:p w14:paraId="2766CC4E" w14:textId="23694176" w:rsidR="00F56BF2" w:rsidRPr="00D555C5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 Controleerbaar door trainer voor aanvang van de fysieke training</w:t>
            </w:r>
          </w:p>
        </w:tc>
        <w:tc>
          <w:tcPr>
            <w:tcW w:w="752" w:type="pct"/>
          </w:tcPr>
          <w:p w14:paraId="1336D461" w14:textId="57DD6F3B" w:rsidR="00364724" w:rsidRPr="00D555C5" w:rsidRDefault="00E707DE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Zelfstudie lezen</w:t>
            </w:r>
          </w:p>
        </w:tc>
        <w:tc>
          <w:tcPr>
            <w:tcW w:w="682" w:type="pct"/>
          </w:tcPr>
          <w:p w14:paraId="397E5864" w14:textId="157E3B39" w:rsidR="00364724" w:rsidRPr="00D555C5" w:rsidRDefault="00E707DE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Anke/</w:t>
            </w:r>
            <w:proofErr w:type="spellStart"/>
            <w:r>
              <w:rPr>
                <w:rFonts w:cstheme="minorHAnsi"/>
              </w:rPr>
              <w:t>Diedejan</w:t>
            </w:r>
            <w:proofErr w:type="spellEnd"/>
          </w:p>
        </w:tc>
      </w:tr>
      <w:tr w:rsidR="00364724" w:rsidRPr="00D555C5" w14:paraId="44970DB5" w14:textId="77777777" w:rsidTr="00FD6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3E6C3AED" w14:textId="3189AA07" w:rsidR="00364724" w:rsidRPr="00D555C5" w:rsidRDefault="00364724" w:rsidP="00181232">
            <w:pPr>
              <w:rPr>
                <w:rFonts w:cstheme="minorHAnsi"/>
              </w:rPr>
            </w:pPr>
          </w:p>
        </w:tc>
        <w:tc>
          <w:tcPr>
            <w:tcW w:w="1257" w:type="pct"/>
          </w:tcPr>
          <w:p w14:paraId="591D691E" w14:textId="740DBF50" w:rsidR="00364724" w:rsidRPr="00D555C5" w:rsidRDefault="00E707DE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Vragen beantwoorden en opsturen</w:t>
            </w:r>
          </w:p>
        </w:tc>
        <w:tc>
          <w:tcPr>
            <w:tcW w:w="641" w:type="pct"/>
          </w:tcPr>
          <w:p w14:paraId="6604E4E8" w14:textId="77777777" w:rsidR="00364724" w:rsidRDefault="00F56BF2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Eigen tijd</w:t>
            </w:r>
          </w:p>
          <w:p w14:paraId="585687A0" w14:textId="6FDEE426" w:rsidR="00F56BF2" w:rsidRPr="00D555C5" w:rsidRDefault="00F56BF2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SBU:</w:t>
            </w:r>
          </w:p>
        </w:tc>
        <w:tc>
          <w:tcPr>
            <w:tcW w:w="943" w:type="pct"/>
          </w:tcPr>
          <w:p w14:paraId="453CF6C3" w14:textId="540C9B01" w:rsidR="00364724" w:rsidRDefault="00F56BF2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 digitaal huiswerkvragen beantwoorden welke afkomstig zijn uit wetenschappelijke literatuur</w:t>
            </w:r>
          </w:p>
          <w:p w14:paraId="4B9C4147" w14:textId="09B0F67F" w:rsidR="00F56BF2" w:rsidRDefault="00F56BF2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 Er wordt een basiskennis verwacht bij de aanvang van de training, door de huiswerkvragen wordt de basiskennis getoetst</w:t>
            </w:r>
          </w:p>
          <w:p w14:paraId="05C22393" w14:textId="06A66C78" w:rsidR="00F56BF2" w:rsidRDefault="00F56BF2" w:rsidP="00F56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 aan de hand van de vragen krijgt de trainer inzicht in de focuspunten waar hij/zij tijdens de training aandacht aan moet schenken</w:t>
            </w:r>
          </w:p>
          <w:p w14:paraId="1B4E11C1" w14:textId="43453D9C" w:rsidR="00F56BF2" w:rsidRPr="00D555C5" w:rsidRDefault="00F56BF2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 de vragenlijsten zijn digitaal al beantwoord en kan op die manier snel beoordeeld worden (knelpunten eruit filteren)</w:t>
            </w:r>
          </w:p>
        </w:tc>
        <w:tc>
          <w:tcPr>
            <w:tcW w:w="752" w:type="pct"/>
          </w:tcPr>
          <w:p w14:paraId="0A9DFC44" w14:textId="3B8596B9" w:rsidR="00364724" w:rsidRPr="00D555C5" w:rsidRDefault="00E707DE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Opdrachten maken</w:t>
            </w:r>
          </w:p>
        </w:tc>
        <w:tc>
          <w:tcPr>
            <w:tcW w:w="682" w:type="pct"/>
          </w:tcPr>
          <w:p w14:paraId="69E368D5" w14:textId="1B9D173E" w:rsidR="00364724" w:rsidRPr="00D555C5" w:rsidRDefault="00E707DE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Anke/</w:t>
            </w:r>
            <w:proofErr w:type="spellStart"/>
            <w:r>
              <w:rPr>
                <w:rFonts w:cstheme="minorHAnsi"/>
              </w:rPr>
              <w:t>Diedejan</w:t>
            </w:r>
            <w:proofErr w:type="spellEnd"/>
          </w:p>
        </w:tc>
      </w:tr>
      <w:tr w:rsidR="00364724" w:rsidRPr="00D555C5" w14:paraId="509EDAB0" w14:textId="77777777" w:rsidTr="00FD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2025AD8C" w14:textId="094CAB75" w:rsidR="00364724" w:rsidRPr="00D555C5" w:rsidRDefault="00E707DE" w:rsidP="00181232">
            <w:pPr>
              <w:rPr>
                <w:rFonts w:cstheme="minorHAnsi"/>
              </w:rPr>
            </w:pPr>
            <w:r>
              <w:rPr>
                <w:rFonts w:cstheme="minorHAnsi"/>
              </w:rPr>
              <w:t>Bijeenkomst</w:t>
            </w:r>
          </w:p>
        </w:tc>
        <w:tc>
          <w:tcPr>
            <w:tcW w:w="1257" w:type="pct"/>
          </w:tcPr>
          <w:p w14:paraId="234D7016" w14:textId="0B0DCFC0" w:rsidR="00364724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Inhoud dagprogramma (wat wordt er besproken)</w:t>
            </w:r>
          </w:p>
          <w:p w14:paraId="47CEAC05" w14:textId="19217D65" w:rsidR="00F56BF2" w:rsidRDefault="00F56BF2" w:rsidP="00F56BF2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Inleiding</w:t>
            </w:r>
            <w:r w:rsidR="00FD6C98">
              <w:rPr>
                <w:rFonts w:cstheme="minorHAnsi"/>
              </w:rPr>
              <w:t xml:space="preserve"> (markt)</w:t>
            </w:r>
          </w:p>
          <w:p w14:paraId="2078576A" w14:textId="41C17D30" w:rsidR="00F56BF2" w:rsidRDefault="00F56BF2" w:rsidP="00F56BF2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Resultaten</w:t>
            </w:r>
          </w:p>
          <w:p w14:paraId="36EC76FA" w14:textId="65DBBFD6" w:rsidR="00F56BF2" w:rsidRDefault="00F56BF2" w:rsidP="00F56BF2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Wat is </w:t>
            </w:r>
            <w:r w:rsidR="00FD6C98">
              <w:rPr>
                <w:rFonts w:cstheme="minorHAnsi"/>
              </w:rPr>
              <w:t>laser resurfacing</w:t>
            </w:r>
          </w:p>
          <w:p w14:paraId="752D0AD5" w14:textId="49FF9D70" w:rsidR="00F56BF2" w:rsidRDefault="00F56BF2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Geschiedenis</w:t>
            </w:r>
          </w:p>
          <w:p w14:paraId="029536F5" w14:textId="34D44F5A" w:rsidR="00F56BF2" w:rsidRDefault="00F56BF2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Fysica</w:t>
            </w:r>
            <w:r w:rsidR="00FD6C98">
              <w:rPr>
                <w:rFonts w:cstheme="minorHAnsi"/>
              </w:rPr>
              <w:t xml:space="preserve"> en laserbasics</w:t>
            </w:r>
          </w:p>
          <w:p w14:paraId="44DF831E" w14:textId="364F9B71" w:rsidR="00FD6C98" w:rsidRPr="00FD6C98" w:rsidRDefault="00FD6C98" w:rsidP="00FD6C98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Ablatief of gedeeltelijke ablatie?</w:t>
            </w:r>
          </w:p>
          <w:p w14:paraId="160C686E" w14:textId="270B01F0" w:rsidR="00FD6C98" w:rsidRPr="00FD6C98" w:rsidRDefault="00FD6C98" w:rsidP="00FD6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Pauze</w:t>
            </w:r>
          </w:p>
          <w:p w14:paraId="6BC6AB5E" w14:textId="1A3580F0" w:rsidR="00F56BF2" w:rsidRDefault="00F56BF2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Middelen</w:t>
            </w:r>
          </w:p>
          <w:p w14:paraId="11A0245F" w14:textId="3574E049" w:rsidR="00F56BF2" w:rsidRDefault="00F56BF2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Invloeden van variabelen</w:t>
            </w:r>
          </w:p>
          <w:p w14:paraId="5FCD2304" w14:textId="067E3B7B" w:rsidR="00F56BF2" w:rsidRDefault="00FD6C98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56BF2">
              <w:rPr>
                <w:rFonts w:cstheme="minorHAnsi"/>
              </w:rPr>
              <w:t>e huid</w:t>
            </w:r>
            <w:r>
              <w:rPr>
                <w:rFonts w:cstheme="minorHAnsi"/>
              </w:rPr>
              <w:t xml:space="preserve"> op celniveau</w:t>
            </w:r>
          </w:p>
          <w:p w14:paraId="04648C85" w14:textId="6479BA89" w:rsidR="00F56BF2" w:rsidRDefault="00F56BF2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Indicaties en contra-indicaties</w:t>
            </w:r>
          </w:p>
          <w:p w14:paraId="2CF6194D" w14:textId="06BEB792" w:rsidR="004F1835" w:rsidRPr="004F1835" w:rsidRDefault="004F1835" w:rsidP="004F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Pauze</w:t>
            </w:r>
          </w:p>
          <w:p w14:paraId="40E5287C" w14:textId="6409B377" w:rsidR="00F56BF2" w:rsidRDefault="00F56BF2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Wie zijn mijn </w:t>
            </w:r>
            <w:r w:rsidR="00FD6C98">
              <w:rPr>
                <w:rFonts w:cstheme="minorHAnsi"/>
              </w:rPr>
              <w:t>cliënten</w:t>
            </w:r>
          </w:p>
          <w:p w14:paraId="59CB4B90" w14:textId="60C4D53D" w:rsidR="00F56BF2" w:rsidRDefault="00F56BF2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Voorzorgsmaatregelen</w:t>
            </w:r>
          </w:p>
          <w:p w14:paraId="418EDA14" w14:textId="5B8D81B5" w:rsidR="00F56BF2" w:rsidRDefault="00F56BF2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Behandeling</w:t>
            </w:r>
          </w:p>
          <w:p w14:paraId="5EB5D3D2" w14:textId="607CD035" w:rsidR="00F56BF2" w:rsidRDefault="00F56BF2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Nazorg</w:t>
            </w:r>
          </w:p>
          <w:p w14:paraId="58BCDBAF" w14:textId="25C96412" w:rsidR="00FD6C98" w:rsidRDefault="00FD6C98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Risico’s en complicaties</w:t>
            </w:r>
          </w:p>
          <w:p w14:paraId="3A10E03B" w14:textId="62C474AA" w:rsidR="00FD6C98" w:rsidRDefault="00FD6C98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Managing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treatment</w:t>
            </w:r>
          </w:p>
          <w:p w14:paraId="20ACBE8A" w14:textId="011D5548" w:rsidR="00F56BF2" w:rsidRPr="00F56BF2" w:rsidRDefault="00FD6C98" w:rsidP="00F56BF2">
            <w:pPr>
              <w:pStyle w:val="Lijstaline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Overige overwegingen (</w:t>
            </w:r>
            <w:proofErr w:type="spellStart"/>
            <w:r>
              <w:rPr>
                <w:rFonts w:cstheme="minorHAnsi"/>
              </w:rPr>
              <w:t>neutriceutica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dermonutrienten</w:t>
            </w:r>
            <w:proofErr w:type="spellEnd"/>
            <w:r>
              <w:rPr>
                <w:rFonts w:cstheme="minorHAnsi"/>
              </w:rPr>
              <w:t>)</w:t>
            </w:r>
          </w:p>
          <w:p w14:paraId="273166C9" w14:textId="77777777" w:rsidR="00F56BF2" w:rsidRDefault="004F1835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Pauze</w:t>
            </w:r>
          </w:p>
          <w:p w14:paraId="607FAA7A" w14:textId="0A9592E7" w:rsidR="004F1835" w:rsidRPr="00D555C5" w:rsidRDefault="004F1835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1" w:type="pct"/>
          </w:tcPr>
          <w:p w14:paraId="56909BAD" w14:textId="4E8A7A39" w:rsidR="00364724" w:rsidRPr="004F1835" w:rsidRDefault="000E1AA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F1835">
              <w:rPr>
                <w:rFonts w:cstheme="minorHAnsi"/>
                <w:b/>
                <w:bCs/>
              </w:rPr>
              <w:lastRenderedPageBreak/>
              <w:t>2</w:t>
            </w:r>
            <w:r w:rsidR="00FD6C98">
              <w:rPr>
                <w:rFonts w:cstheme="minorHAnsi"/>
                <w:b/>
                <w:bCs/>
              </w:rPr>
              <w:t>2</w:t>
            </w:r>
            <w:r w:rsidRPr="004F1835">
              <w:rPr>
                <w:rFonts w:cstheme="minorHAnsi"/>
                <w:b/>
                <w:bCs/>
              </w:rPr>
              <w:t>-</w:t>
            </w:r>
            <w:r w:rsidR="00FD6C98">
              <w:rPr>
                <w:rFonts w:cstheme="minorHAnsi"/>
                <w:b/>
                <w:bCs/>
              </w:rPr>
              <w:t>9</w:t>
            </w:r>
            <w:r w:rsidRPr="004F1835">
              <w:rPr>
                <w:rFonts w:cstheme="minorHAnsi"/>
                <w:b/>
                <w:bCs/>
              </w:rPr>
              <w:t>-2021</w:t>
            </w:r>
          </w:p>
          <w:p w14:paraId="325FC450" w14:textId="77777777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C25605A" w14:textId="6D42AFD1" w:rsidR="000E1AA2" w:rsidRDefault="004F1835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9:00 – 9:15</w:t>
            </w:r>
          </w:p>
          <w:p w14:paraId="38F4CDE3" w14:textId="17BEF787" w:rsidR="004F1835" w:rsidRDefault="004F1835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9:15 – 9:20</w:t>
            </w:r>
          </w:p>
          <w:p w14:paraId="4239AF36" w14:textId="074C28C3" w:rsidR="004F1835" w:rsidRDefault="004F1835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52297FD" w14:textId="0024EB17" w:rsidR="004F1835" w:rsidRDefault="004F1835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9:20 – 9:30</w:t>
            </w:r>
          </w:p>
          <w:p w14:paraId="6F022B00" w14:textId="14DF15DC" w:rsidR="004F1835" w:rsidRDefault="004F1835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9:30 – </w:t>
            </w:r>
            <w:r w:rsidR="00FD6C98">
              <w:rPr>
                <w:rFonts w:cstheme="minorHAnsi"/>
              </w:rPr>
              <w:t>10:00</w:t>
            </w:r>
          </w:p>
          <w:p w14:paraId="69F62E75" w14:textId="64EC257C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10:00 – 10:45</w:t>
            </w:r>
          </w:p>
          <w:p w14:paraId="06DC661C" w14:textId="50460003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7E65F4C" w14:textId="6C561D64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10:45 – 11:00</w:t>
            </w:r>
          </w:p>
          <w:p w14:paraId="3DA785DB" w14:textId="5428CF26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11:00 – 11:15</w:t>
            </w:r>
          </w:p>
          <w:p w14:paraId="103B6458" w14:textId="28C38C98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11:15 – 11:30</w:t>
            </w:r>
          </w:p>
          <w:p w14:paraId="70F55E2F" w14:textId="102B2F68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3C665D9" w14:textId="6E6C3A77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11:30 – 12:00</w:t>
            </w:r>
          </w:p>
          <w:p w14:paraId="490BE15D" w14:textId="4A316B38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12:00 – 12:30</w:t>
            </w:r>
          </w:p>
          <w:p w14:paraId="28699815" w14:textId="0A6B7778" w:rsidR="004F1835" w:rsidRDefault="004F1835" w:rsidP="00FD6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69E3723" w14:textId="0D72D63C" w:rsidR="004F1835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12:30 – 13:30</w:t>
            </w:r>
          </w:p>
          <w:p w14:paraId="730493E8" w14:textId="5FCE63DA" w:rsidR="004F1835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13:30 – 13:45</w:t>
            </w:r>
          </w:p>
          <w:p w14:paraId="1110AE28" w14:textId="77777777" w:rsidR="004F1835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13:45 – 14:00</w:t>
            </w:r>
          </w:p>
          <w:p w14:paraId="5A1DB23A" w14:textId="77777777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14:00 – 14:30</w:t>
            </w:r>
          </w:p>
          <w:p w14:paraId="19844158" w14:textId="77777777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14:30 – 15:00</w:t>
            </w:r>
          </w:p>
          <w:p w14:paraId="777E61E9" w14:textId="77777777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8C0E791" w14:textId="77777777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15:00 – 15:30</w:t>
            </w:r>
          </w:p>
          <w:p w14:paraId="589ADFCD" w14:textId="77777777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B954B1F" w14:textId="77777777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15:30 – 16:00</w:t>
            </w:r>
          </w:p>
          <w:p w14:paraId="1146C151" w14:textId="77777777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BBE343" w14:textId="61E809B4" w:rsidR="00FD6C98" w:rsidRPr="00D555C5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16:00 – 16:30</w:t>
            </w:r>
          </w:p>
        </w:tc>
        <w:tc>
          <w:tcPr>
            <w:tcW w:w="943" w:type="pct"/>
          </w:tcPr>
          <w:p w14:paraId="74D2D8A2" w14:textId="77777777" w:rsidR="00F56BF2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</w:t>
            </w:r>
          </w:p>
          <w:p w14:paraId="433BB08F" w14:textId="77777777" w:rsidR="00F56BF2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  <w:p w14:paraId="32C8B1F4" w14:textId="77777777" w:rsidR="00F56BF2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14:paraId="003AC9BE" w14:textId="77777777" w:rsidR="00F56BF2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  <w:p w14:paraId="6875515F" w14:textId="6A5A3ACA" w:rsidR="00F56BF2" w:rsidRPr="00D555C5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752" w:type="pct"/>
          </w:tcPr>
          <w:p w14:paraId="6F0A4C1E" w14:textId="536A9AA4" w:rsidR="00364724" w:rsidRPr="00D555C5" w:rsidRDefault="00F56BF2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Lezing, interactieve bespreking</w:t>
            </w:r>
          </w:p>
        </w:tc>
        <w:tc>
          <w:tcPr>
            <w:tcW w:w="682" w:type="pct"/>
          </w:tcPr>
          <w:p w14:paraId="7916FF60" w14:textId="32E1802A" w:rsidR="00364724" w:rsidRPr="00D555C5" w:rsidRDefault="00E707DE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Anke/</w:t>
            </w:r>
            <w:proofErr w:type="spellStart"/>
            <w:r>
              <w:rPr>
                <w:rFonts w:cstheme="minorHAnsi"/>
              </w:rPr>
              <w:t>Diedejan</w:t>
            </w:r>
            <w:proofErr w:type="spellEnd"/>
          </w:p>
        </w:tc>
      </w:tr>
      <w:tr w:rsidR="00FD6C98" w:rsidRPr="00D555C5" w14:paraId="4A88BD22" w14:textId="77777777" w:rsidTr="00FD6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3B1BEB16" w14:textId="5E9934E5" w:rsidR="00FD6C98" w:rsidRPr="00D555C5" w:rsidRDefault="00FD6C98" w:rsidP="00181232">
            <w:pPr>
              <w:rPr>
                <w:rFonts w:cstheme="minorHAnsi"/>
              </w:rPr>
            </w:pPr>
            <w:r>
              <w:rPr>
                <w:rFonts w:cstheme="minorHAnsi"/>
              </w:rPr>
              <w:t>Afronding</w:t>
            </w:r>
          </w:p>
        </w:tc>
        <w:tc>
          <w:tcPr>
            <w:tcW w:w="1257" w:type="pct"/>
          </w:tcPr>
          <w:p w14:paraId="39168415" w14:textId="2D316A30" w:rsidR="00FD6C98" w:rsidRPr="00FD6C98" w:rsidRDefault="00FD6C98" w:rsidP="00FD6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6C98">
              <w:rPr>
                <w:rFonts w:cstheme="minorHAnsi"/>
              </w:rPr>
              <w:t>Evaluatie</w:t>
            </w:r>
          </w:p>
        </w:tc>
        <w:tc>
          <w:tcPr>
            <w:tcW w:w="641" w:type="pct"/>
          </w:tcPr>
          <w:p w14:paraId="73F0BDED" w14:textId="3BE5F3AF" w:rsidR="00FD6C98" w:rsidRDefault="00FD6C98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22-9-2021</w:t>
            </w:r>
          </w:p>
          <w:p w14:paraId="75B316BE" w14:textId="77777777" w:rsidR="00FD6C98" w:rsidRDefault="00FD6C98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0,5 SBU</w:t>
            </w:r>
          </w:p>
          <w:p w14:paraId="727C7BB8" w14:textId="77777777" w:rsidR="00FD6C98" w:rsidRDefault="00FD6C98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D5F258" w14:textId="2CA3360F" w:rsidR="00FD6C98" w:rsidRPr="00D555C5" w:rsidRDefault="00FD6C98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16:30 – 17:00</w:t>
            </w:r>
          </w:p>
        </w:tc>
        <w:tc>
          <w:tcPr>
            <w:tcW w:w="943" w:type="pct"/>
          </w:tcPr>
          <w:p w14:paraId="00BAF5AA" w14:textId="77777777" w:rsidR="00FD6C98" w:rsidRDefault="00FD6C98" w:rsidP="000E1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 Om te voldoen aan de verwachting van deelnemers rondom organisatie van training is een evaluatieformulier gebruikt.</w:t>
            </w:r>
          </w:p>
          <w:p w14:paraId="1F6F2F49" w14:textId="77777777" w:rsidR="00FD6C98" w:rsidRDefault="00FD6C98" w:rsidP="000E1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 Elke deelnemer vult deze schriftelijk in na het volgen van de training (tegelijk met de toets)</w:t>
            </w:r>
          </w:p>
          <w:p w14:paraId="0775C3AA" w14:textId="77777777" w:rsidR="00FD6C98" w:rsidRDefault="00FD6C98" w:rsidP="000E1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Op basis hiervan kunnen we (organisatorisch) punten bijstellen/aanpassen om kwaliteit en service te blijven waarborgen.</w:t>
            </w:r>
          </w:p>
          <w:p w14:paraId="4BDFFBF4" w14:textId="77777777" w:rsidR="00FD6C98" w:rsidRDefault="00FD6C98" w:rsidP="000E1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 Ja</w:t>
            </w:r>
          </w:p>
          <w:p w14:paraId="0B244E18" w14:textId="0C5DACCD" w:rsidR="00FD6C98" w:rsidRPr="00D555C5" w:rsidRDefault="00FD6C98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2" w:type="pct"/>
          </w:tcPr>
          <w:p w14:paraId="3DBEF635" w14:textId="6AD1A1C2" w:rsidR="00FD6C98" w:rsidRPr="00D555C5" w:rsidRDefault="00FD6C98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Schriftelijke evaluatie</w:t>
            </w:r>
          </w:p>
        </w:tc>
        <w:tc>
          <w:tcPr>
            <w:tcW w:w="682" w:type="pct"/>
          </w:tcPr>
          <w:p w14:paraId="61F819BB" w14:textId="75DE2294" w:rsidR="00FD6C98" w:rsidRPr="00D555C5" w:rsidRDefault="00FD6C98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Anke/</w:t>
            </w:r>
            <w:proofErr w:type="spellStart"/>
            <w:r>
              <w:rPr>
                <w:rFonts w:cstheme="minorHAnsi"/>
              </w:rPr>
              <w:t>Diedejan</w:t>
            </w:r>
            <w:proofErr w:type="spellEnd"/>
          </w:p>
        </w:tc>
      </w:tr>
      <w:tr w:rsidR="00FD6C98" w:rsidRPr="00D555C5" w14:paraId="66CF0B1B" w14:textId="77777777" w:rsidTr="00FD6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66400A1A" w14:textId="65E17C34" w:rsidR="00FD6C98" w:rsidRPr="00D555C5" w:rsidRDefault="00FD6C98" w:rsidP="00181232">
            <w:pPr>
              <w:rPr>
                <w:rFonts w:cstheme="minorHAnsi"/>
              </w:rPr>
            </w:pPr>
          </w:p>
        </w:tc>
        <w:tc>
          <w:tcPr>
            <w:tcW w:w="1257" w:type="pct"/>
          </w:tcPr>
          <w:p w14:paraId="41D06E79" w14:textId="7E29357F" w:rsidR="00FD6C98" w:rsidRPr="00D555C5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Toetsing</w:t>
            </w:r>
          </w:p>
        </w:tc>
        <w:tc>
          <w:tcPr>
            <w:tcW w:w="641" w:type="pct"/>
          </w:tcPr>
          <w:p w14:paraId="3C1DA3B7" w14:textId="3630D039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22-9-2021</w:t>
            </w:r>
          </w:p>
          <w:p w14:paraId="581E7BE5" w14:textId="77777777" w:rsidR="00FD6C98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0,5 SBU</w:t>
            </w:r>
          </w:p>
          <w:p w14:paraId="742AE86D" w14:textId="2483E6EC" w:rsidR="00FD6C98" w:rsidRPr="00D555C5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17:00 – 18:00</w:t>
            </w:r>
          </w:p>
        </w:tc>
        <w:tc>
          <w:tcPr>
            <w:tcW w:w="943" w:type="pct"/>
          </w:tcPr>
          <w:p w14:paraId="733EA055" w14:textId="77777777" w:rsidR="00FD6C98" w:rsidRDefault="00FD6C98" w:rsidP="000E1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 Deelnemers krijgen met behulp van de toets inzicht in hun opgedane (theoretische) kennis.</w:t>
            </w:r>
          </w:p>
          <w:p w14:paraId="4499CA59" w14:textId="77777777" w:rsidR="00FD6C98" w:rsidRDefault="00FD6C98" w:rsidP="000E1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 Direct na deelname wordt de toets schriftelijk, bij ieder individueel </w:t>
            </w:r>
            <w:r>
              <w:rPr>
                <w:rFonts w:cstheme="minorHAnsi"/>
              </w:rPr>
              <w:lastRenderedPageBreak/>
              <w:t>afgenomen waarna intercollegiaal de antwoorden worden besproken.</w:t>
            </w:r>
          </w:p>
          <w:p w14:paraId="5AF4A0B5" w14:textId="77777777" w:rsidR="00FD6C98" w:rsidRDefault="00FD6C98" w:rsidP="000E1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Op basis daarvan krijgen wij als aanbieder inzicht in de moeilijkheidsgraad van de training maar de deelnemer kan op basis daarvan ook nieuwe leerdoelen opstellen met betrekking tot professionele ontwikkeling.</w:t>
            </w:r>
          </w:p>
          <w:p w14:paraId="75C61A90" w14:textId="77777777" w:rsidR="00FD6C98" w:rsidRDefault="00FD6C98" w:rsidP="000E1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 Direct na de training is ideaal omdat dan de theorie nog recent is.</w:t>
            </w:r>
          </w:p>
          <w:p w14:paraId="29526B46" w14:textId="63700A26" w:rsidR="00FD6C98" w:rsidRPr="00D555C5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2" w:type="pct"/>
          </w:tcPr>
          <w:p w14:paraId="2D23A0F3" w14:textId="393F3DDF" w:rsidR="00FD6C98" w:rsidRPr="00D555C5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Schriftelijke toetsing</w:t>
            </w:r>
          </w:p>
        </w:tc>
        <w:tc>
          <w:tcPr>
            <w:tcW w:w="682" w:type="pct"/>
          </w:tcPr>
          <w:p w14:paraId="4AE24DCA" w14:textId="7ECCB57A" w:rsidR="00FD6C98" w:rsidRPr="00D555C5" w:rsidRDefault="00FD6C98" w:rsidP="0018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Anke/</w:t>
            </w:r>
            <w:proofErr w:type="spellStart"/>
            <w:r>
              <w:rPr>
                <w:rFonts w:cstheme="minorHAnsi"/>
              </w:rPr>
              <w:t>Diedejan</w:t>
            </w:r>
            <w:proofErr w:type="spellEnd"/>
          </w:p>
        </w:tc>
      </w:tr>
      <w:tr w:rsidR="00FD6C98" w:rsidRPr="00D555C5" w14:paraId="1209C71D" w14:textId="77777777" w:rsidTr="00FD6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pct"/>
          </w:tcPr>
          <w:p w14:paraId="7E0901A6" w14:textId="77777777" w:rsidR="00FD6C98" w:rsidRPr="00D555C5" w:rsidRDefault="00FD6C98" w:rsidP="00181232">
            <w:pPr>
              <w:rPr>
                <w:rFonts w:cstheme="minorHAnsi"/>
              </w:rPr>
            </w:pPr>
          </w:p>
        </w:tc>
        <w:tc>
          <w:tcPr>
            <w:tcW w:w="1257" w:type="pct"/>
          </w:tcPr>
          <w:p w14:paraId="3A913950" w14:textId="4532D1E7" w:rsidR="00FD6C98" w:rsidRPr="00D555C5" w:rsidRDefault="00FD6C98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41" w:type="pct"/>
          </w:tcPr>
          <w:p w14:paraId="70507D37" w14:textId="7AF5DD2C" w:rsidR="00FD6C98" w:rsidRPr="00D555C5" w:rsidRDefault="00FD6C98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43" w:type="pct"/>
          </w:tcPr>
          <w:p w14:paraId="08CF0B24" w14:textId="65094C7C" w:rsidR="00FD6C98" w:rsidRPr="00D555C5" w:rsidRDefault="00FD6C98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52" w:type="pct"/>
          </w:tcPr>
          <w:p w14:paraId="5AE087F0" w14:textId="6F9324C0" w:rsidR="00FD6C98" w:rsidRPr="00D555C5" w:rsidRDefault="00FD6C98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82" w:type="pct"/>
          </w:tcPr>
          <w:p w14:paraId="72CBDDD2" w14:textId="69C2C1D6" w:rsidR="00FD6C98" w:rsidRPr="00D555C5" w:rsidRDefault="00FD6C98" w:rsidP="00181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CCCF8A3" w14:textId="78F8AEAA" w:rsidR="00B46416" w:rsidRDefault="00B46416" w:rsidP="001F5019">
      <w:pPr>
        <w:pStyle w:val="Kop1"/>
      </w:pPr>
    </w:p>
    <w:p w14:paraId="7751A731" w14:textId="77777777" w:rsidR="004E51A8" w:rsidRPr="004E51A8" w:rsidRDefault="004E51A8" w:rsidP="004E51A8"/>
    <w:p w14:paraId="04D2E0DE" w14:textId="77777777" w:rsidR="005A2F71" w:rsidRPr="00D555C5" w:rsidRDefault="005A2F71" w:rsidP="00D8171C">
      <w:pPr>
        <w:rPr>
          <w:rFonts w:cstheme="minorHAnsi"/>
        </w:rPr>
      </w:pPr>
    </w:p>
    <w:sectPr w:rsidR="005A2F71" w:rsidRPr="00D555C5" w:rsidSect="000F3D4D">
      <w:headerReference w:type="default" r:id="rId11"/>
      <w:footerReference w:type="default" r:id="rId12"/>
      <w:pgSz w:w="16838" w:h="11906" w:orient="landscape"/>
      <w:pgMar w:top="1417" w:right="1417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5715" w14:textId="77777777" w:rsidR="00545E30" w:rsidRDefault="00545E30" w:rsidP="00A152C5">
      <w:pPr>
        <w:spacing w:after="0" w:line="240" w:lineRule="auto"/>
      </w:pPr>
      <w:r>
        <w:separator/>
      </w:r>
    </w:p>
  </w:endnote>
  <w:endnote w:type="continuationSeparator" w:id="0">
    <w:p w14:paraId="2DEF6E74" w14:textId="77777777" w:rsidR="00545E30" w:rsidRDefault="00545E30" w:rsidP="00A152C5">
      <w:pPr>
        <w:spacing w:after="0" w:line="240" w:lineRule="auto"/>
      </w:pPr>
      <w:r>
        <w:continuationSeparator/>
      </w:r>
    </w:p>
  </w:endnote>
  <w:endnote w:type="continuationNotice" w:id="1">
    <w:p w14:paraId="5945BA4D" w14:textId="77777777" w:rsidR="00545E30" w:rsidRDefault="00545E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4DA8" w14:textId="0700EA0E" w:rsidR="00C15CE5" w:rsidRPr="00D8171C" w:rsidRDefault="00545E30" w:rsidP="00D8171C">
    <w:pPr>
      <w:rPr>
        <w:color w:val="BFBFBF" w:themeColor="background1" w:themeShade="BF"/>
      </w:rPr>
    </w:pPr>
    <w:sdt>
      <w:sdtPr>
        <w:rPr>
          <w:color w:val="BFBFBF" w:themeColor="background1" w:themeShade="BF"/>
        </w:rPr>
        <w:id w:val="-625776644"/>
        <w:docPartObj>
          <w:docPartGallery w:val="Page Numbers (Bottom of Page)"/>
          <w:docPartUnique/>
        </w:docPartObj>
      </w:sdtPr>
      <w:sdtEndPr/>
      <w:sdtContent>
        <w:r w:rsidR="00C15CE5" w:rsidRPr="00D8171C">
          <w:rPr>
            <w:noProof/>
            <w:color w:val="BFBFBF" w:themeColor="background1" w:themeShade="BF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F8AE628" wp14:editId="090708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C6E8A" w14:textId="77777777" w:rsidR="00C15CE5" w:rsidRDefault="00C15C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8AE628" id="Rechthoek 4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Ce3BNR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1EAC6E8A" w14:textId="77777777" w:rsidR="00C15CE5" w:rsidRDefault="00C15C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171C" w:rsidRPr="00D8171C">
      <w:rPr>
        <w:color w:val="BFBFBF" w:themeColor="background1" w:themeShade="BF"/>
      </w:rPr>
      <w:t>Versie 1</w:t>
    </w:r>
    <w:r w:rsidR="00364724">
      <w:rPr>
        <w:color w:val="BFBFBF" w:themeColor="background1" w:themeShade="BF"/>
      </w:rPr>
      <w:t>2-10-</w:t>
    </w:r>
    <w:r w:rsidR="00D8171C" w:rsidRPr="00D8171C">
      <w:rPr>
        <w:color w:val="BFBFBF" w:themeColor="background1" w:themeShade="BF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A14D" w14:textId="77777777" w:rsidR="00545E30" w:rsidRDefault="00545E30" w:rsidP="00A152C5">
      <w:pPr>
        <w:spacing w:after="0" w:line="240" w:lineRule="auto"/>
      </w:pPr>
      <w:r>
        <w:separator/>
      </w:r>
    </w:p>
  </w:footnote>
  <w:footnote w:type="continuationSeparator" w:id="0">
    <w:p w14:paraId="46DC2735" w14:textId="77777777" w:rsidR="00545E30" w:rsidRDefault="00545E30" w:rsidP="00A152C5">
      <w:pPr>
        <w:spacing w:after="0" w:line="240" w:lineRule="auto"/>
      </w:pPr>
      <w:r>
        <w:continuationSeparator/>
      </w:r>
    </w:p>
  </w:footnote>
  <w:footnote w:type="continuationNotice" w:id="1">
    <w:p w14:paraId="4EE3EBAE" w14:textId="77777777" w:rsidR="00545E30" w:rsidRDefault="00545E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227A" w14:textId="77777777" w:rsidR="00A152C5" w:rsidRPr="00A152C5" w:rsidRDefault="00A152C5" w:rsidP="00A152C5">
    <w:pPr>
      <w:pStyle w:val="Koptekst"/>
      <w:ind w:left="-1417"/>
    </w:pPr>
    <w:r>
      <w:rPr>
        <w:noProof/>
      </w:rPr>
      <w:drawing>
        <wp:inline distT="0" distB="0" distL="0" distR="0" wp14:anchorId="517D6101" wp14:editId="4259F0BD">
          <wp:extent cx="11163300" cy="413385"/>
          <wp:effectExtent l="0" t="0" r="0" b="571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7_ADAP_kleurenbal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2538"/>
    <w:multiLevelType w:val="hybridMultilevel"/>
    <w:tmpl w:val="F59E4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259"/>
    <w:multiLevelType w:val="hybridMultilevel"/>
    <w:tmpl w:val="FD7E4EC6"/>
    <w:lvl w:ilvl="0" w:tplc="9C249D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E5A"/>
    <w:multiLevelType w:val="hybridMultilevel"/>
    <w:tmpl w:val="F96EA27C"/>
    <w:lvl w:ilvl="0" w:tplc="DD385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A9F"/>
    <w:multiLevelType w:val="hybridMultilevel"/>
    <w:tmpl w:val="85F223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7676"/>
    <w:multiLevelType w:val="hybridMultilevel"/>
    <w:tmpl w:val="BF64D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3185"/>
    <w:multiLevelType w:val="hybridMultilevel"/>
    <w:tmpl w:val="4EB61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65152"/>
    <w:multiLevelType w:val="hybridMultilevel"/>
    <w:tmpl w:val="0944C312"/>
    <w:lvl w:ilvl="0" w:tplc="19BA6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4231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77"/>
    <w:rsid w:val="00001E01"/>
    <w:rsid w:val="00007ED8"/>
    <w:rsid w:val="00017A78"/>
    <w:rsid w:val="00033D2C"/>
    <w:rsid w:val="000438CE"/>
    <w:rsid w:val="0004695C"/>
    <w:rsid w:val="0005075C"/>
    <w:rsid w:val="00072554"/>
    <w:rsid w:val="000927FE"/>
    <w:rsid w:val="00093267"/>
    <w:rsid w:val="00097A4D"/>
    <w:rsid w:val="000A3EA2"/>
    <w:rsid w:val="000C390A"/>
    <w:rsid w:val="000D2F5B"/>
    <w:rsid w:val="000E101D"/>
    <w:rsid w:val="000E1AA2"/>
    <w:rsid w:val="000F1095"/>
    <w:rsid w:val="000F3D4D"/>
    <w:rsid w:val="001050AE"/>
    <w:rsid w:val="00107107"/>
    <w:rsid w:val="00110947"/>
    <w:rsid w:val="00114809"/>
    <w:rsid w:val="00115643"/>
    <w:rsid w:val="00122522"/>
    <w:rsid w:val="00127741"/>
    <w:rsid w:val="00137665"/>
    <w:rsid w:val="00141597"/>
    <w:rsid w:val="00147AFA"/>
    <w:rsid w:val="001775FA"/>
    <w:rsid w:val="00181232"/>
    <w:rsid w:val="00187EDB"/>
    <w:rsid w:val="00197854"/>
    <w:rsid w:val="001A6C97"/>
    <w:rsid w:val="001B57A9"/>
    <w:rsid w:val="001C09E3"/>
    <w:rsid w:val="001C34BF"/>
    <w:rsid w:val="001C4881"/>
    <w:rsid w:val="001E20B3"/>
    <w:rsid w:val="001E5D39"/>
    <w:rsid w:val="001E6164"/>
    <w:rsid w:val="001F2A45"/>
    <w:rsid w:val="001F2D76"/>
    <w:rsid w:val="001F5019"/>
    <w:rsid w:val="0020295D"/>
    <w:rsid w:val="00206B47"/>
    <w:rsid w:val="0023150B"/>
    <w:rsid w:val="00231AAB"/>
    <w:rsid w:val="00235834"/>
    <w:rsid w:val="002420CA"/>
    <w:rsid w:val="0024298A"/>
    <w:rsid w:val="00242F4F"/>
    <w:rsid w:val="00257BF4"/>
    <w:rsid w:val="00265E43"/>
    <w:rsid w:val="002678EF"/>
    <w:rsid w:val="0027616B"/>
    <w:rsid w:val="00292463"/>
    <w:rsid w:val="00292A54"/>
    <w:rsid w:val="002A30DA"/>
    <w:rsid w:val="002A3797"/>
    <w:rsid w:val="002C4B75"/>
    <w:rsid w:val="002C5DB6"/>
    <w:rsid w:val="002E1007"/>
    <w:rsid w:val="002E4AEE"/>
    <w:rsid w:val="002F5C4D"/>
    <w:rsid w:val="00300996"/>
    <w:rsid w:val="00305A17"/>
    <w:rsid w:val="0032214D"/>
    <w:rsid w:val="00333782"/>
    <w:rsid w:val="00350BA4"/>
    <w:rsid w:val="003559F9"/>
    <w:rsid w:val="003568E2"/>
    <w:rsid w:val="00361267"/>
    <w:rsid w:val="00364724"/>
    <w:rsid w:val="00381C1B"/>
    <w:rsid w:val="003A330A"/>
    <w:rsid w:val="003A466B"/>
    <w:rsid w:val="003B1996"/>
    <w:rsid w:val="003C2004"/>
    <w:rsid w:val="00426714"/>
    <w:rsid w:val="00427937"/>
    <w:rsid w:val="0044237A"/>
    <w:rsid w:val="00450E12"/>
    <w:rsid w:val="00454727"/>
    <w:rsid w:val="00455E66"/>
    <w:rsid w:val="00456940"/>
    <w:rsid w:val="004612D7"/>
    <w:rsid w:val="004766EE"/>
    <w:rsid w:val="00481195"/>
    <w:rsid w:val="0048712E"/>
    <w:rsid w:val="00494605"/>
    <w:rsid w:val="004A2C8F"/>
    <w:rsid w:val="004A4231"/>
    <w:rsid w:val="004A456E"/>
    <w:rsid w:val="004A4A2A"/>
    <w:rsid w:val="004B0138"/>
    <w:rsid w:val="004B26B9"/>
    <w:rsid w:val="004B5F8A"/>
    <w:rsid w:val="004C15F9"/>
    <w:rsid w:val="004E51A8"/>
    <w:rsid w:val="004F1835"/>
    <w:rsid w:val="00500012"/>
    <w:rsid w:val="005065FA"/>
    <w:rsid w:val="00523859"/>
    <w:rsid w:val="00523CB4"/>
    <w:rsid w:val="005410CF"/>
    <w:rsid w:val="00545E30"/>
    <w:rsid w:val="005550DB"/>
    <w:rsid w:val="005672D6"/>
    <w:rsid w:val="005A0DBF"/>
    <w:rsid w:val="005A2F71"/>
    <w:rsid w:val="005B3303"/>
    <w:rsid w:val="005B38F0"/>
    <w:rsid w:val="005D7B11"/>
    <w:rsid w:val="005E2A9D"/>
    <w:rsid w:val="005E4A46"/>
    <w:rsid w:val="006048E7"/>
    <w:rsid w:val="0064111A"/>
    <w:rsid w:val="00642296"/>
    <w:rsid w:val="0067118D"/>
    <w:rsid w:val="00674DA0"/>
    <w:rsid w:val="00680B22"/>
    <w:rsid w:val="00681EED"/>
    <w:rsid w:val="006A1B91"/>
    <w:rsid w:val="006A6F13"/>
    <w:rsid w:val="006B03CC"/>
    <w:rsid w:val="006B5724"/>
    <w:rsid w:val="006C0D24"/>
    <w:rsid w:val="006C523B"/>
    <w:rsid w:val="006E3F84"/>
    <w:rsid w:val="006F3B67"/>
    <w:rsid w:val="00715FE7"/>
    <w:rsid w:val="00716C94"/>
    <w:rsid w:val="0072619D"/>
    <w:rsid w:val="007441DE"/>
    <w:rsid w:val="00766A03"/>
    <w:rsid w:val="00777A60"/>
    <w:rsid w:val="00790951"/>
    <w:rsid w:val="007B1306"/>
    <w:rsid w:val="007B721B"/>
    <w:rsid w:val="007C069C"/>
    <w:rsid w:val="007D0005"/>
    <w:rsid w:val="007F2547"/>
    <w:rsid w:val="007F36E1"/>
    <w:rsid w:val="00810B86"/>
    <w:rsid w:val="0082463E"/>
    <w:rsid w:val="00831B18"/>
    <w:rsid w:val="008425ED"/>
    <w:rsid w:val="00854CB1"/>
    <w:rsid w:val="0088592F"/>
    <w:rsid w:val="008A6505"/>
    <w:rsid w:val="008C535F"/>
    <w:rsid w:val="008D58A8"/>
    <w:rsid w:val="009119AE"/>
    <w:rsid w:val="00914B35"/>
    <w:rsid w:val="009150FD"/>
    <w:rsid w:val="009256DC"/>
    <w:rsid w:val="00927C25"/>
    <w:rsid w:val="00932B8C"/>
    <w:rsid w:val="00940BAC"/>
    <w:rsid w:val="00953DBC"/>
    <w:rsid w:val="00954F67"/>
    <w:rsid w:val="009645A6"/>
    <w:rsid w:val="00966570"/>
    <w:rsid w:val="00980544"/>
    <w:rsid w:val="00987988"/>
    <w:rsid w:val="00991116"/>
    <w:rsid w:val="009933EA"/>
    <w:rsid w:val="009B5370"/>
    <w:rsid w:val="009D6FF7"/>
    <w:rsid w:val="009D7DDA"/>
    <w:rsid w:val="009E0FAE"/>
    <w:rsid w:val="00A0110B"/>
    <w:rsid w:val="00A02020"/>
    <w:rsid w:val="00A152C5"/>
    <w:rsid w:val="00A21CBD"/>
    <w:rsid w:val="00A35752"/>
    <w:rsid w:val="00A5047C"/>
    <w:rsid w:val="00A534AE"/>
    <w:rsid w:val="00A57444"/>
    <w:rsid w:val="00A64567"/>
    <w:rsid w:val="00A65FC2"/>
    <w:rsid w:val="00A66E56"/>
    <w:rsid w:val="00A743A8"/>
    <w:rsid w:val="00A750FD"/>
    <w:rsid w:val="00AC3667"/>
    <w:rsid w:val="00AE398E"/>
    <w:rsid w:val="00AF1D3A"/>
    <w:rsid w:val="00AF2637"/>
    <w:rsid w:val="00B21189"/>
    <w:rsid w:val="00B21BA3"/>
    <w:rsid w:val="00B31B66"/>
    <w:rsid w:val="00B331B3"/>
    <w:rsid w:val="00B33590"/>
    <w:rsid w:val="00B36ADD"/>
    <w:rsid w:val="00B42CB8"/>
    <w:rsid w:val="00B46416"/>
    <w:rsid w:val="00B478EC"/>
    <w:rsid w:val="00B52D84"/>
    <w:rsid w:val="00B56C85"/>
    <w:rsid w:val="00B7543E"/>
    <w:rsid w:val="00B81F31"/>
    <w:rsid w:val="00BA0128"/>
    <w:rsid w:val="00BB0D43"/>
    <w:rsid w:val="00BB1407"/>
    <w:rsid w:val="00BC3E45"/>
    <w:rsid w:val="00BC5924"/>
    <w:rsid w:val="00BD39A4"/>
    <w:rsid w:val="00BE5E82"/>
    <w:rsid w:val="00BF38EB"/>
    <w:rsid w:val="00BF712A"/>
    <w:rsid w:val="00C0721D"/>
    <w:rsid w:val="00C15CE5"/>
    <w:rsid w:val="00C16DBD"/>
    <w:rsid w:val="00C3110B"/>
    <w:rsid w:val="00C327EF"/>
    <w:rsid w:val="00C36A03"/>
    <w:rsid w:val="00C37EB7"/>
    <w:rsid w:val="00C437C2"/>
    <w:rsid w:val="00C53D2D"/>
    <w:rsid w:val="00C61E22"/>
    <w:rsid w:val="00C65290"/>
    <w:rsid w:val="00C70EE7"/>
    <w:rsid w:val="00C7161E"/>
    <w:rsid w:val="00C81C10"/>
    <w:rsid w:val="00C82072"/>
    <w:rsid w:val="00C9043A"/>
    <w:rsid w:val="00C93E8E"/>
    <w:rsid w:val="00C959B5"/>
    <w:rsid w:val="00CA2531"/>
    <w:rsid w:val="00CA4001"/>
    <w:rsid w:val="00CB0DDE"/>
    <w:rsid w:val="00CB2745"/>
    <w:rsid w:val="00CD74FF"/>
    <w:rsid w:val="00CE5C00"/>
    <w:rsid w:val="00CF0287"/>
    <w:rsid w:val="00D0616E"/>
    <w:rsid w:val="00D131D7"/>
    <w:rsid w:val="00D1673C"/>
    <w:rsid w:val="00D2045D"/>
    <w:rsid w:val="00D30B71"/>
    <w:rsid w:val="00D430D1"/>
    <w:rsid w:val="00D50FFD"/>
    <w:rsid w:val="00D6303F"/>
    <w:rsid w:val="00D7227F"/>
    <w:rsid w:val="00D75664"/>
    <w:rsid w:val="00D8171C"/>
    <w:rsid w:val="00DD169F"/>
    <w:rsid w:val="00DD358D"/>
    <w:rsid w:val="00DD5B19"/>
    <w:rsid w:val="00DE1A28"/>
    <w:rsid w:val="00DF2559"/>
    <w:rsid w:val="00E06A89"/>
    <w:rsid w:val="00E1557F"/>
    <w:rsid w:val="00E31531"/>
    <w:rsid w:val="00E3213A"/>
    <w:rsid w:val="00E40F7D"/>
    <w:rsid w:val="00E4430C"/>
    <w:rsid w:val="00E444B2"/>
    <w:rsid w:val="00E46F89"/>
    <w:rsid w:val="00E545E0"/>
    <w:rsid w:val="00E57B77"/>
    <w:rsid w:val="00E657AC"/>
    <w:rsid w:val="00E65BD2"/>
    <w:rsid w:val="00E707DE"/>
    <w:rsid w:val="00EA3C7C"/>
    <w:rsid w:val="00EA3FBC"/>
    <w:rsid w:val="00EB11DE"/>
    <w:rsid w:val="00EC3CA5"/>
    <w:rsid w:val="00EC5F4F"/>
    <w:rsid w:val="00ED700B"/>
    <w:rsid w:val="00EF1687"/>
    <w:rsid w:val="00EF2D40"/>
    <w:rsid w:val="00F11219"/>
    <w:rsid w:val="00F149E0"/>
    <w:rsid w:val="00F3299D"/>
    <w:rsid w:val="00F376F0"/>
    <w:rsid w:val="00F52E01"/>
    <w:rsid w:val="00F53F03"/>
    <w:rsid w:val="00F56BF2"/>
    <w:rsid w:val="00F621C8"/>
    <w:rsid w:val="00F7672B"/>
    <w:rsid w:val="00F868C5"/>
    <w:rsid w:val="00F902BD"/>
    <w:rsid w:val="00FB086A"/>
    <w:rsid w:val="00FC7572"/>
    <w:rsid w:val="00FD521E"/>
    <w:rsid w:val="00FD6C98"/>
    <w:rsid w:val="00FE04C8"/>
    <w:rsid w:val="00FE1B75"/>
    <w:rsid w:val="00FE2563"/>
    <w:rsid w:val="00FE3B2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CD2D"/>
  <w15:chartTrackingRefBased/>
  <w15:docId w15:val="{5F6B159C-D31F-4E52-9F34-9BCF2D9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4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6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C5"/>
  </w:style>
  <w:style w:type="paragraph" w:styleId="Voettekst">
    <w:name w:val="footer"/>
    <w:basedOn w:val="Standaard"/>
    <w:link w:val="VoettekstChar"/>
    <w:uiPriority w:val="99"/>
    <w:unhideWhenUsed/>
    <w:rsid w:val="00A1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C5"/>
  </w:style>
  <w:style w:type="character" w:styleId="Hyperlink">
    <w:name w:val="Hyperlink"/>
    <w:basedOn w:val="Standaardalinea-lettertype"/>
    <w:uiPriority w:val="99"/>
    <w:unhideWhenUsed/>
    <w:rsid w:val="00EB11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11D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B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246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6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6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6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6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63E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B57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astertabel6kleurrijk-Accent1">
    <w:name w:val="Grid Table 6 Colorful Accent 1"/>
    <w:basedOn w:val="Standaardtabel"/>
    <w:uiPriority w:val="51"/>
    <w:rsid w:val="005A2F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B464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B4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jsttabel3-Accent3">
    <w:name w:val="List Table 3 Accent 3"/>
    <w:basedOn w:val="Standaardtabel"/>
    <w:uiPriority w:val="48"/>
    <w:rsid w:val="00AF263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4-Accent3">
    <w:name w:val="List Table 4 Accent 3"/>
    <w:basedOn w:val="Standaardtabel"/>
    <w:uiPriority w:val="49"/>
    <w:rsid w:val="009805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0" ma:contentTypeDescription="Een nieuw document maken." ma:contentTypeScope="" ma:versionID="175a0f5d66c53573d895a0027017ee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6FFF2-04BE-43E1-B2CD-9582AEC6D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B63CC-5F9F-4A7A-9B52-16F310870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757B5-35DB-BB4F-B8E6-CFFB257CFB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1974D6-2A70-4553-A70B-6AA2A6F4C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STKP-NVMBR</dc:creator>
  <cp:keywords/>
  <dc:description/>
  <cp:lastModifiedBy>Anke Berkers</cp:lastModifiedBy>
  <cp:revision>2</cp:revision>
  <cp:lastPrinted>2020-06-30T11:24:00Z</cp:lastPrinted>
  <dcterms:created xsi:type="dcterms:W3CDTF">2021-06-18T12:53:00Z</dcterms:created>
  <dcterms:modified xsi:type="dcterms:W3CDTF">2021-06-18T12:53:00Z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